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16E" w:rsidRDefault="00C06605" w:rsidP="00EB24B1">
      <w:pPr>
        <w:spacing w:after="0"/>
        <w:jc w:val="center"/>
        <w:rPr>
          <w:b/>
        </w:rPr>
      </w:pPr>
      <w:r w:rsidRPr="00EB24B1">
        <w:rPr>
          <w:b/>
        </w:rPr>
        <w:t xml:space="preserve">ASL point du </w:t>
      </w:r>
      <w:r w:rsidR="008F05B5">
        <w:rPr>
          <w:b/>
        </w:rPr>
        <w:t>09-04-2021</w:t>
      </w:r>
    </w:p>
    <w:p w:rsidR="008F05B5" w:rsidRDefault="008F05B5" w:rsidP="00EB24B1">
      <w:pPr>
        <w:spacing w:after="0"/>
        <w:jc w:val="center"/>
        <w:rPr>
          <w:b/>
        </w:rPr>
      </w:pPr>
      <w:r>
        <w:rPr>
          <w:b/>
        </w:rPr>
        <w:t>21-05-21</w:t>
      </w:r>
      <w:r w:rsidR="00142CF2">
        <w:rPr>
          <w:b/>
        </w:rPr>
        <w:t>-21-06-21</w:t>
      </w:r>
      <w:r w:rsidR="00096905">
        <w:rPr>
          <w:b/>
        </w:rPr>
        <w:t>- dernière Maj 05-07-2021</w:t>
      </w:r>
      <w:r w:rsidR="004E5052">
        <w:rPr>
          <w:b/>
        </w:rPr>
        <w:t xml:space="preserve"> – 30-07-21</w:t>
      </w:r>
      <w:r w:rsidR="00730A9A">
        <w:rPr>
          <w:b/>
        </w:rPr>
        <w:t xml:space="preserve"> – 04-05-22</w:t>
      </w:r>
    </w:p>
    <w:p w:rsidR="00BA09A4" w:rsidRDefault="00BA09A4" w:rsidP="00EB24B1">
      <w:pPr>
        <w:spacing w:after="0"/>
        <w:jc w:val="center"/>
        <w:rPr>
          <w:b/>
        </w:rPr>
      </w:pPr>
      <w:r>
        <w:rPr>
          <w:b/>
        </w:rPr>
        <w:t>22-06-22</w:t>
      </w:r>
    </w:p>
    <w:p w:rsidR="00BA09A4" w:rsidRDefault="00BA09A4" w:rsidP="00EB24B1">
      <w:pPr>
        <w:spacing w:after="0"/>
        <w:jc w:val="center"/>
        <w:rPr>
          <w:b/>
        </w:rPr>
      </w:pPr>
    </w:p>
    <w:p w:rsidR="0037788F" w:rsidRPr="00EB24B1" w:rsidRDefault="0037788F" w:rsidP="00EB24B1">
      <w:pPr>
        <w:spacing w:after="0"/>
        <w:jc w:val="center"/>
        <w:rPr>
          <w:b/>
        </w:rPr>
      </w:pPr>
    </w:p>
    <w:p w:rsidR="00C06605" w:rsidRDefault="00C06605" w:rsidP="00EB24B1">
      <w:pPr>
        <w:spacing w:after="0"/>
      </w:pPr>
    </w:p>
    <w:p w:rsidR="00EB24B1" w:rsidRPr="00EB24B1" w:rsidRDefault="00EB24B1" w:rsidP="00EB24B1">
      <w:pPr>
        <w:spacing w:after="0"/>
        <w:rPr>
          <w:b/>
        </w:rPr>
      </w:pPr>
      <w:r w:rsidRPr="00EB24B1">
        <w:rPr>
          <w:b/>
        </w:rPr>
        <w:t xml:space="preserve">Prochaine communication </w:t>
      </w:r>
    </w:p>
    <w:p w:rsidR="00C06605" w:rsidRDefault="00EB24B1" w:rsidP="00EB24B1">
      <w:pPr>
        <w:spacing w:after="0"/>
      </w:pPr>
      <w:proofErr w:type="gramStart"/>
      <w:r>
        <w:t>budget</w:t>
      </w:r>
      <w:proofErr w:type="gramEnd"/>
      <w:r>
        <w:t xml:space="preserve"> 2021 </w:t>
      </w:r>
      <w:r w:rsidR="00C06605">
        <w:t xml:space="preserve"> </w:t>
      </w:r>
    </w:p>
    <w:p w:rsidR="00C06605" w:rsidRDefault="00C06605" w:rsidP="00EB24B1">
      <w:pPr>
        <w:pStyle w:val="Paragraphedeliste"/>
        <w:numPr>
          <w:ilvl w:val="0"/>
          <w:numId w:val="1"/>
        </w:numPr>
        <w:spacing w:after="0"/>
        <w:ind w:left="0"/>
      </w:pPr>
      <w:r>
        <w:t>Economie sur les espaces verts en 2020 Pas de facturation sur les bordures, - 3*323</w:t>
      </w:r>
    </w:p>
    <w:p w:rsidR="00C06605" w:rsidRDefault="00C06605" w:rsidP="00EB24B1">
      <w:pPr>
        <w:spacing w:after="0"/>
      </w:pPr>
      <w:r>
        <w:t>2 x entretiens pompes relevages</w:t>
      </w:r>
    </w:p>
    <w:p w:rsidR="00C06605" w:rsidRDefault="00C06605" w:rsidP="00EB24B1">
      <w:pPr>
        <w:spacing w:after="0"/>
      </w:pPr>
    </w:p>
    <w:p w:rsidR="00C06605" w:rsidRDefault="00C06605" w:rsidP="00EB24B1">
      <w:pPr>
        <w:spacing w:after="0"/>
      </w:pPr>
      <w:r>
        <w:t xml:space="preserve">Négociation espaces verts </w:t>
      </w:r>
    </w:p>
    <w:p w:rsidR="00C06605" w:rsidRDefault="00C06605" w:rsidP="00EB24B1">
      <w:pPr>
        <w:spacing w:after="0"/>
      </w:pPr>
      <w:r>
        <w:t xml:space="preserve">Seulement partie gauche coté </w:t>
      </w:r>
      <w:proofErr w:type="spellStart"/>
      <w:r>
        <w:t>batiment</w:t>
      </w:r>
      <w:proofErr w:type="spellEnd"/>
      <w:r>
        <w:t xml:space="preserve"> multi propriété + devant LMI à droite</w:t>
      </w:r>
    </w:p>
    <w:p w:rsidR="00C06605" w:rsidRDefault="00C06605" w:rsidP="00EB24B1">
      <w:pPr>
        <w:spacing w:after="0"/>
      </w:pPr>
    </w:p>
    <w:p w:rsidR="00EB24B1" w:rsidRPr="00CA738E" w:rsidRDefault="00EB24B1" w:rsidP="00EB24B1">
      <w:pPr>
        <w:spacing w:after="0"/>
        <w:rPr>
          <w:b/>
        </w:rPr>
      </w:pPr>
      <w:r w:rsidRPr="00CA738E">
        <w:rPr>
          <w:b/>
        </w:rPr>
        <w:t xml:space="preserve">Changement </w:t>
      </w:r>
      <w:proofErr w:type="gramStart"/>
      <w:r w:rsidRPr="00CA738E">
        <w:rPr>
          <w:b/>
        </w:rPr>
        <w:t>adresse</w:t>
      </w:r>
      <w:r w:rsidR="00D90CE0">
        <w:rPr>
          <w:b/>
        </w:rPr>
        <w:t>s</w:t>
      </w:r>
      <w:r w:rsidRPr="00CA738E">
        <w:rPr>
          <w:b/>
        </w:rPr>
        <w:t xml:space="preserve">  à</w:t>
      </w:r>
      <w:proofErr w:type="gramEnd"/>
      <w:r w:rsidRPr="00CA738E">
        <w:rPr>
          <w:b/>
        </w:rPr>
        <w:t xml:space="preserve"> faire  : </w:t>
      </w:r>
    </w:p>
    <w:p w:rsidR="00EB24B1" w:rsidRDefault="00EB24B1" w:rsidP="00EB24B1">
      <w:pPr>
        <w:spacing w:after="0"/>
      </w:pPr>
      <w:proofErr w:type="spellStart"/>
      <w:r>
        <w:t>Cic</w:t>
      </w:r>
      <w:proofErr w:type="spellEnd"/>
    </w:p>
    <w:p w:rsidR="00EB24B1" w:rsidRDefault="00EB24B1" w:rsidP="00EB24B1">
      <w:pPr>
        <w:spacing w:after="0"/>
      </w:pPr>
      <w:r>
        <w:t>Espaces verts</w:t>
      </w:r>
    </w:p>
    <w:p w:rsidR="00EB24B1" w:rsidRDefault="00EB24B1" w:rsidP="00EB24B1">
      <w:pPr>
        <w:spacing w:after="0"/>
      </w:pPr>
      <w:r>
        <w:t>HYDRA</w:t>
      </w:r>
    </w:p>
    <w:p w:rsidR="00EB24B1" w:rsidRDefault="00EB24B1" w:rsidP="00EB24B1">
      <w:pPr>
        <w:spacing w:after="0"/>
      </w:pPr>
      <w:r>
        <w:t>GAN</w:t>
      </w:r>
    </w:p>
    <w:p w:rsidR="00EB24B1" w:rsidRDefault="00EB24B1" w:rsidP="00EB24B1">
      <w:pPr>
        <w:spacing w:after="0"/>
      </w:pPr>
      <w:r>
        <w:t>Direction générale finances publiques</w:t>
      </w:r>
    </w:p>
    <w:p w:rsidR="00EB24B1" w:rsidRDefault="00EB24B1" w:rsidP="00EB24B1">
      <w:pPr>
        <w:spacing w:after="0"/>
      </w:pPr>
      <w:r>
        <w:t>Métropole</w:t>
      </w:r>
    </w:p>
    <w:p w:rsidR="00EB24B1" w:rsidRDefault="00EB24B1" w:rsidP="00EB24B1">
      <w:pPr>
        <w:spacing w:after="0"/>
      </w:pPr>
      <w:r>
        <w:t>SMI SMG ?</w:t>
      </w:r>
    </w:p>
    <w:p w:rsidR="00EB24B1" w:rsidRDefault="00EB24B1" w:rsidP="00EB24B1">
      <w:pPr>
        <w:spacing w:after="0"/>
      </w:pPr>
      <w:r>
        <w:t>Edf</w:t>
      </w:r>
    </w:p>
    <w:p w:rsidR="00EB24B1" w:rsidRDefault="00EB24B1" w:rsidP="00EB24B1">
      <w:pPr>
        <w:spacing w:after="0"/>
      </w:pPr>
      <w:r>
        <w:t>CCI Métropole</w:t>
      </w:r>
    </w:p>
    <w:p w:rsidR="00C06605" w:rsidRDefault="00EB24B1" w:rsidP="00EB24B1">
      <w:pPr>
        <w:spacing w:after="0"/>
      </w:pPr>
      <w:r>
        <w:t>PREFECTURE ?</w:t>
      </w:r>
    </w:p>
    <w:p w:rsidR="000B2226" w:rsidRDefault="000B2226" w:rsidP="00EB24B1">
      <w:pPr>
        <w:spacing w:after="0"/>
      </w:pPr>
    </w:p>
    <w:p w:rsidR="00EB24B1" w:rsidRDefault="00EB24B1" w:rsidP="00EB24B1">
      <w:pPr>
        <w:spacing w:after="0"/>
      </w:pPr>
    </w:p>
    <w:tbl>
      <w:tblPr>
        <w:tblStyle w:val="Grilledutableau"/>
        <w:tblW w:w="9584" w:type="dxa"/>
        <w:tblLook w:val="04A0" w:firstRow="1" w:lastRow="0" w:firstColumn="1" w:lastColumn="0" w:noHBand="0" w:noVBand="1"/>
      </w:tblPr>
      <w:tblGrid>
        <w:gridCol w:w="846"/>
        <w:gridCol w:w="2835"/>
        <w:gridCol w:w="2835"/>
        <w:gridCol w:w="1276"/>
        <w:gridCol w:w="1077"/>
        <w:gridCol w:w="715"/>
      </w:tblGrid>
      <w:tr w:rsidR="00BA09A4" w:rsidTr="00BA09A4">
        <w:trPr>
          <w:tblHeader/>
        </w:trPr>
        <w:tc>
          <w:tcPr>
            <w:tcW w:w="846" w:type="dxa"/>
          </w:tcPr>
          <w:p w:rsidR="00BA09A4" w:rsidRDefault="00BA09A4" w:rsidP="00EB24B1">
            <w:r>
              <w:t>date</w:t>
            </w:r>
          </w:p>
        </w:tc>
        <w:tc>
          <w:tcPr>
            <w:tcW w:w="2835" w:type="dxa"/>
          </w:tcPr>
          <w:p w:rsidR="00BA09A4" w:rsidRDefault="00BA09A4" w:rsidP="00EB24B1">
            <w:r>
              <w:t>Quoi</w:t>
            </w:r>
          </w:p>
        </w:tc>
        <w:tc>
          <w:tcPr>
            <w:tcW w:w="2835" w:type="dxa"/>
          </w:tcPr>
          <w:p w:rsidR="00BA09A4" w:rsidRDefault="00BA09A4" w:rsidP="00EB24B1">
            <w:r>
              <w:t>Qui</w:t>
            </w:r>
          </w:p>
        </w:tc>
        <w:tc>
          <w:tcPr>
            <w:tcW w:w="1276" w:type="dxa"/>
          </w:tcPr>
          <w:p w:rsidR="00BA09A4" w:rsidRDefault="00BA09A4" w:rsidP="00EB24B1">
            <w:r>
              <w:t xml:space="preserve">Qui fait </w:t>
            </w:r>
          </w:p>
        </w:tc>
        <w:tc>
          <w:tcPr>
            <w:tcW w:w="1077" w:type="dxa"/>
          </w:tcPr>
          <w:p w:rsidR="00BA09A4" w:rsidRDefault="00BA09A4" w:rsidP="00EB24B1">
            <w:r>
              <w:t xml:space="preserve"> Quand </w:t>
            </w:r>
          </w:p>
        </w:tc>
        <w:tc>
          <w:tcPr>
            <w:tcW w:w="715" w:type="dxa"/>
          </w:tcPr>
          <w:p w:rsidR="00BA09A4" w:rsidRDefault="00BA09A4" w:rsidP="00EB24B1">
            <w:r>
              <w:t xml:space="preserve">Fait ? </w:t>
            </w:r>
          </w:p>
        </w:tc>
      </w:tr>
      <w:tr w:rsidR="00BA09A4" w:rsidTr="00BA09A4">
        <w:tc>
          <w:tcPr>
            <w:tcW w:w="846" w:type="dxa"/>
          </w:tcPr>
          <w:p w:rsidR="00BA09A4" w:rsidRDefault="00BA09A4" w:rsidP="00EB24B1"/>
        </w:tc>
        <w:tc>
          <w:tcPr>
            <w:tcW w:w="2835" w:type="dxa"/>
          </w:tcPr>
          <w:p w:rsidR="00BA09A4" w:rsidRDefault="00BA09A4" w:rsidP="00EB24B1">
            <w:r>
              <w:t>Informer changement adresse</w:t>
            </w:r>
          </w:p>
        </w:tc>
        <w:tc>
          <w:tcPr>
            <w:tcW w:w="2835" w:type="dxa"/>
          </w:tcPr>
          <w:p w:rsidR="00BA09A4" w:rsidRDefault="00BA09A4" w:rsidP="00EB24B1">
            <w:r>
              <w:t>Prestataire/fournisseur</w:t>
            </w:r>
          </w:p>
        </w:tc>
        <w:tc>
          <w:tcPr>
            <w:tcW w:w="1276" w:type="dxa"/>
          </w:tcPr>
          <w:p w:rsidR="00BA09A4" w:rsidRDefault="00BA09A4" w:rsidP="00EB24B1">
            <w:r>
              <w:t>VRO</w:t>
            </w:r>
          </w:p>
        </w:tc>
        <w:tc>
          <w:tcPr>
            <w:tcW w:w="1077" w:type="dxa"/>
          </w:tcPr>
          <w:p w:rsidR="00BA09A4" w:rsidRDefault="00BA09A4" w:rsidP="00EB24B1">
            <w:r>
              <w:t>12-20 et 01-21</w:t>
            </w:r>
          </w:p>
        </w:tc>
        <w:tc>
          <w:tcPr>
            <w:tcW w:w="715" w:type="dxa"/>
          </w:tcPr>
          <w:p w:rsidR="00BA09A4" w:rsidRDefault="00BA09A4" w:rsidP="00EB24B1">
            <w:r>
              <w:t>?</w:t>
            </w:r>
          </w:p>
        </w:tc>
      </w:tr>
      <w:tr w:rsidR="00BA09A4" w:rsidTr="00BA09A4">
        <w:tc>
          <w:tcPr>
            <w:tcW w:w="846" w:type="dxa"/>
          </w:tcPr>
          <w:p w:rsidR="00BA09A4" w:rsidRDefault="00BA09A4" w:rsidP="00EB24B1"/>
        </w:tc>
        <w:tc>
          <w:tcPr>
            <w:tcW w:w="2835" w:type="dxa"/>
          </w:tcPr>
          <w:p w:rsidR="00BA09A4" w:rsidRDefault="00BA09A4" w:rsidP="00EB24B1">
            <w:r>
              <w:t>Tacite reconduction</w:t>
            </w:r>
          </w:p>
        </w:tc>
        <w:tc>
          <w:tcPr>
            <w:tcW w:w="2835" w:type="dxa"/>
          </w:tcPr>
          <w:p w:rsidR="00BA09A4" w:rsidRDefault="00BA09A4" w:rsidP="00EB24B1">
            <w:proofErr w:type="spellStart"/>
            <w:r>
              <w:t>hydra</w:t>
            </w:r>
            <w:proofErr w:type="spellEnd"/>
          </w:p>
        </w:tc>
        <w:tc>
          <w:tcPr>
            <w:tcW w:w="1276" w:type="dxa"/>
          </w:tcPr>
          <w:p w:rsidR="00BA09A4" w:rsidRDefault="00BA09A4" w:rsidP="00EB24B1">
            <w:r>
              <w:t>VRO</w:t>
            </w:r>
          </w:p>
        </w:tc>
        <w:tc>
          <w:tcPr>
            <w:tcW w:w="1077" w:type="dxa"/>
          </w:tcPr>
          <w:p w:rsidR="00BA09A4" w:rsidRDefault="00BA09A4" w:rsidP="00EB24B1">
            <w:r>
              <w:t>12-20</w:t>
            </w:r>
          </w:p>
        </w:tc>
        <w:tc>
          <w:tcPr>
            <w:tcW w:w="715" w:type="dxa"/>
          </w:tcPr>
          <w:p w:rsidR="00BA09A4" w:rsidRDefault="00BA09A4" w:rsidP="00EB24B1">
            <w:r>
              <w:t>fait</w:t>
            </w:r>
          </w:p>
        </w:tc>
      </w:tr>
      <w:tr w:rsidR="00BA09A4" w:rsidTr="00BA09A4">
        <w:tc>
          <w:tcPr>
            <w:tcW w:w="846" w:type="dxa"/>
          </w:tcPr>
          <w:p w:rsidR="00BA09A4" w:rsidRDefault="00BA09A4" w:rsidP="00EB24B1"/>
        </w:tc>
        <w:tc>
          <w:tcPr>
            <w:tcW w:w="2835" w:type="dxa"/>
          </w:tcPr>
          <w:p w:rsidR="00BA09A4" w:rsidRDefault="00BA09A4" w:rsidP="00EB24B1">
            <w:r>
              <w:t xml:space="preserve">Frais  </w:t>
            </w:r>
            <w:proofErr w:type="spellStart"/>
            <w:r>
              <w:t>Cic</w:t>
            </w:r>
            <w:proofErr w:type="spellEnd"/>
          </w:p>
        </w:tc>
        <w:tc>
          <w:tcPr>
            <w:tcW w:w="2835" w:type="dxa"/>
          </w:tcPr>
          <w:p w:rsidR="00BA09A4" w:rsidRDefault="00BA09A4" w:rsidP="00EB24B1"/>
        </w:tc>
        <w:tc>
          <w:tcPr>
            <w:tcW w:w="1276" w:type="dxa"/>
          </w:tcPr>
          <w:p w:rsidR="00BA09A4" w:rsidRDefault="00BA09A4" w:rsidP="00EB24B1">
            <w:r>
              <w:t>LLE</w:t>
            </w:r>
          </w:p>
        </w:tc>
        <w:tc>
          <w:tcPr>
            <w:tcW w:w="1077" w:type="dxa"/>
          </w:tcPr>
          <w:p w:rsidR="00BA09A4" w:rsidRDefault="00BA09A4" w:rsidP="00EB24B1">
            <w:r>
              <w:t>12-20</w:t>
            </w:r>
          </w:p>
        </w:tc>
        <w:tc>
          <w:tcPr>
            <w:tcW w:w="715" w:type="dxa"/>
          </w:tcPr>
          <w:p w:rsidR="00BA09A4" w:rsidRDefault="00BA09A4" w:rsidP="00EB24B1">
            <w:r>
              <w:t>fait</w:t>
            </w:r>
          </w:p>
        </w:tc>
      </w:tr>
      <w:tr w:rsidR="00BA09A4" w:rsidTr="00BA09A4">
        <w:tc>
          <w:tcPr>
            <w:tcW w:w="846" w:type="dxa"/>
          </w:tcPr>
          <w:p w:rsidR="00BA09A4" w:rsidRDefault="00BA09A4" w:rsidP="00EB24B1"/>
        </w:tc>
        <w:tc>
          <w:tcPr>
            <w:tcW w:w="2835" w:type="dxa"/>
          </w:tcPr>
          <w:p w:rsidR="00BA09A4" w:rsidRDefault="00BA09A4" w:rsidP="00EB24B1">
            <w:r>
              <w:t>Devis Espaces Verts</w:t>
            </w:r>
          </w:p>
        </w:tc>
        <w:tc>
          <w:tcPr>
            <w:tcW w:w="2835" w:type="dxa"/>
          </w:tcPr>
          <w:p w:rsidR="00BA09A4" w:rsidRDefault="00BA09A4" w:rsidP="00EB24B1">
            <w:r>
              <w:t>MAHIEU – CHRETIEN</w:t>
            </w:r>
          </w:p>
          <w:p w:rsidR="00BA09A4" w:rsidRDefault="00BA09A4" w:rsidP="00EB24B1">
            <w:r>
              <w:t xml:space="preserve">On reste chez </w:t>
            </w:r>
            <w:proofErr w:type="spellStart"/>
            <w:r>
              <w:t>Mahieu</w:t>
            </w:r>
            <w:proofErr w:type="spellEnd"/>
            <w:r>
              <w:t>, contrat non résilié</w:t>
            </w:r>
          </w:p>
        </w:tc>
        <w:tc>
          <w:tcPr>
            <w:tcW w:w="1276" w:type="dxa"/>
          </w:tcPr>
          <w:p w:rsidR="00BA09A4" w:rsidRDefault="00BA09A4" w:rsidP="00EB24B1">
            <w:r>
              <w:t>VRO-BCO</w:t>
            </w:r>
          </w:p>
        </w:tc>
        <w:tc>
          <w:tcPr>
            <w:tcW w:w="1077" w:type="dxa"/>
          </w:tcPr>
          <w:p w:rsidR="00BA09A4" w:rsidRDefault="00BA09A4" w:rsidP="00EB24B1">
            <w:r>
              <w:t>12-20</w:t>
            </w:r>
          </w:p>
        </w:tc>
        <w:tc>
          <w:tcPr>
            <w:tcW w:w="715" w:type="dxa"/>
          </w:tcPr>
          <w:p w:rsidR="00BA09A4" w:rsidRDefault="00BA09A4" w:rsidP="00EB24B1">
            <w:r>
              <w:t>fait</w:t>
            </w:r>
          </w:p>
        </w:tc>
      </w:tr>
      <w:tr w:rsidR="00BA09A4" w:rsidTr="00BA09A4">
        <w:tc>
          <w:tcPr>
            <w:tcW w:w="846" w:type="dxa"/>
          </w:tcPr>
          <w:p w:rsidR="00BA09A4" w:rsidRDefault="00BA09A4" w:rsidP="00CA738E"/>
        </w:tc>
        <w:tc>
          <w:tcPr>
            <w:tcW w:w="2835" w:type="dxa"/>
          </w:tcPr>
          <w:p w:rsidR="00BA09A4" w:rsidRDefault="00BA09A4" w:rsidP="00CA738E">
            <w:r>
              <w:t xml:space="preserve">STATUT ASL  </w:t>
            </w:r>
            <w:proofErr w:type="spellStart"/>
            <w:r>
              <w:t>Modif</w:t>
            </w:r>
            <w:proofErr w:type="spellEnd"/>
            <w:r>
              <w:t xml:space="preserve">  </w:t>
            </w:r>
          </w:p>
        </w:tc>
        <w:tc>
          <w:tcPr>
            <w:tcW w:w="2835" w:type="dxa"/>
          </w:tcPr>
          <w:p w:rsidR="00BA09A4" w:rsidRDefault="00BA09A4" w:rsidP="00EB24B1">
            <w:r>
              <w:t xml:space="preserve">Avocate Ludovic, pas de </w:t>
            </w:r>
            <w:proofErr w:type="spellStart"/>
            <w:r>
              <w:t>modif</w:t>
            </w:r>
            <w:proofErr w:type="spellEnd"/>
            <w:r>
              <w:t xml:space="preserve"> décision du 21-05-21</w:t>
            </w:r>
          </w:p>
        </w:tc>
        <w:tc>
          <w:tcPr>
            <w:tcW w:w="1276" w:type="dxa"/>
          </w:tcPr>
          <w:p w:rsidR="00BA09A4" w:rsidRDefault="00BA09A4" w:rsidP="00EB24B1">
            <w:r>
              <w:t>LLE</w:t>
            </w:r>
          </w:p>
        </w:tc>
        <w:tc>
          <w:tcPr>
            <w:tcW w:w="1077" w:type="dxa"/>
          </w:tcPr>
          <w:p w:rsidR="00BA09A4" w:rsidRDefault="00BA09A4" w:rsidP="00EB24B1">
            <w:r>
              <w:t>12-20</w:t>
            </w:r>
          </w:p>
        </w:tc>
        <w:tc>
          <w:tcPr>
            <w:tcW w:w="715" w:type="dxa"/>
          </w:tcPr>
          <w:p w:rsidR="00BA09A4" w:rsidRDefault="00BA09A4" w:rsidP="00EB24B1">
            <w:r>
              <w:t>fait</w:t>
            </w:r>
          </w:p>
        </w:tc>
      </w:tr>
      <w:tr w:rsidR="00BA09A4" w:rsidTr="00BA09A4">
        <w:tc>
          <w:tcPr>
            <w:tcW w:w="846" w:type="dxa"/>
          </w:tcPr>
          <w:p w:rsidR="00BA09A4" w:rsidRDefault="00BA09A4" w:rsidP="00EB24B1"/>
        </w:tc>
        <w:tc>
          <w:tcPr>
            <w:tcW w:w="2835" w:type="dxa"/>
          </w:tcPr>
          <w:p w:rsidR="00BA09A4" w:rsidRDefault="00BA09A4" w:rsidP="00EB24B1">
            <w:r>
              <w:t>Publicité juridique changement adresse ASL</w:t>
            </w:r>
          </w:p>
        </w:tc>
        <w:tc>
          <w:tcPr>
            <w:tcW w:w="2835" w:type="dxa"/>
          </w:tcPr>
          <w:p w:rsidR="00BA09A4" w:rsidRDefault="00BA09A4" w:rsidP="00EB24B1">
            <w:r>
              <w:t>non</w:t>
            </w:r>
          </w:p>
        </w:tc>
        <w:tc>
          <w:tcPr>
            <w:tcW w:w="1276" w:type="dxa"/>
          </w:tcPr>
          <w:p w:rsidR="00BA09A4" w:rsidRDefault="00BA09A4" w:rsidP="00EB24B1">
            <w:r>
              <w:t>?</w:t>
            </w:r>
          </w:p>
        </w:tc>
        <w:tc>
          <w:tcPr>
            <w:tcW w:w="1077" w:type="dxa"/>
          </w:tcPr>
          <w:p w:rsidR="00BA09A4" w:rsidRDefault="00BA09A4" w:rsidP="00EB24B1">
            <w:r>
              <w:t>01-21</w:t>
            </w:r>
          </w:p>
          <w:p w:rsidR="00BA09A4" w:rsidRDefault="00BA09A4" w:rsidP="00EB24B1"/>
        </w:tc>
        <w:tc>
          <w:tcPr>
            <w:tcW w:w="715" w:type="dxa"/>
          </w:tcPr>
          <w:p w:rsidR="00BA09A4" w:rsidRDefault="00BA09A4" w:rsidP="00EB24B1"/>
        </w:tc>
      </w:tr>
      <w:tr w:rsidR="00BA09A4" w:rsidTr="00BA09A4">
        <w:tc>
          <w:tcPr>
            <w:tcW w:w="846" w:type="dxa"/>
          </w:tcPr>
          <w:p w:rsidR="00BA09A4" w:rsidRDefault="00BA09A4" w:rsidP="00EB24B1"/>
        </w:tc>
        <w:tc>
          <w:tcPr>
            <w:tcW w:w="2835" w:type="dxa"/>
          </w:tcPr>
          <w:p w:rsidR="00BA09A4" w:rsidRDefault="00BA09A4" w:rsidP="00EB24B1">
            <w:r>
              <w:t xml:space="preserve">CONSO EAUX – </w:t>
            </w:r>
            <w:proofErr w:type="spellStart"/>
            <w:r>
              <w:t>cf</w:t>
            </w:r>
            <w:proofErr w:type="spellEnd"/>
            <w:r>
              <w:t xml:space="preserve"> e-mail CGIRAUD</w:t>
            </w:r>
          </w:p>
        </w:tc>
        <w:tc>
          <w:tcPr>
            <w:tcW w:w="2835" w:type="dxa"/>
          </w:tcPr>
          <w:p w:rsidR="00BA09A4" w:rsidRDefault="00BA09A4" w:rsidP="00EB24B1"/>
        </w:tc>
        <w:tc>
          <w:tcPr>
            <w:tcW w:w="1276" w:type="dxa"/>
          </w:tcPr>
          <w:p w:rsidR="00BA09A4" w:rsidRDefault="00BA09A4" w:rsidP="00EB24B1">
            <w:r>
              <w:t>?</w:t>
            </w:r>
          </w:p>
        </w:tc>
        <w:tc>
          <w:tcPr>
            <w:tcW w:w="1077" w:type="dxa"/>
          </w:tcPr>
          <w:p w:rsidR="00BA09A4" w:rsidRDefault="00BA09A4" w:rsidP="00EB24B1">
            <w:r>
              <w:t>01-2021</w:t>
            </w:r>
          </w:p>
          <w:p w:rsidR="00BA09A4" w:rsidRDefault="00BA09A4" w:rsidP="00EB24B1"/>
        </w:tc>
        <w:tc>
          <w:tcPr>
            <w:tcW w:w="715" w:type="dxa"/>
          </w:tcPr>
          <w:p w:rsidR="00BA09A4" w:rsidRDefault="00BA09A4" w:rsidP="00EB24B1"/>
        </w:tc>
      </w:tr>
      <w:tr w:rsidR="00BA09A4" w:rsidTr="00BA09A4">
        <w:tc>
          <w:tcPr>
            <w:tcW w:w="846" w:type="dxa"/>
          </w:tcPr>
          <w:p w:rsidR="00BA09A4" w:rsidRDefault="00BA09A4" w:rsidP="00EB24B1"/>
        </w:tc>
        <w:tc>
          <w:tcPr>
            <w:tcW w:w="2835" w:type="dxa"/>
          </w:tcPr>
          <w:p w:rsidR="00BA09A4" w:rsidRDefault="00BA09A4" w:rsidP="00EB24B1">
            <w:r>
              <w:t>FAIRE LE BUDGET 2021</w:t>
            </w:r>
          </w:p>
        </w:tc>
        <w:tc>
          <w:tcPr>
            <w:tcW w:w="2835" w:type="dxa"/>
          </w:tcPr>
          <w:p w:rsidR="00BA09A4" w:rsidRDefault="00BA09A4" w:rsidP="00EB24B1"/>
        </w:tc>
        <w:tc>
          <w:tcPr>
            <w:tcW w:w="1276" w:type="dxa"/>
          </w:tcPr>
          <w:p w:rsidR="00BA09A4" w:rsidRDefault="00BA09A4" w:rsidP="00EB24B1">
            <w:r>
              <w:t>VRO/LLE</w:t>
            </w:r>
          </w:p>
        </w:tc>
        <w:tc>
          <w:tcPr>
            <w:tcW w:w="1077" w:type="dxa"/>
          </w:tcPr>
          <w:p w:rsidR="00BA09A4" w:rsidRDefault="00BA09A4" w:rsidP="00EB24B1">
            <w:r>
              <w:t>04-21</w:t>
            </w:r>
          </w:p>
        </w:tc>
        <w:tc>
          <w:tcPr>
            <w:tcW w:w="715" w:type="dxa"/>
          </w:tcPr>
          <w:p w:rsidR="00BA09A4" w:rsidRDefault="00BA09A4" w:rsidP="00EB24B1">
            <w:r>
              <w:t>FAIT</w:t>
            </w:r>
          </w:p>
        </w:tc>
      </w:tr>
      <w:tr w:rsidR="00BA09A4" w:rsidTr="00BA09A4">
        <w:tc>
          <w:tcPr>
            <w:tcW w:w="846" w:type="dxa"/>
          </w:tcPr>
          <w:p w:rsidR="00BA09A4" w:rsidRDefault="00BA09A4" w:rsidP="00EB24B1"/>
        </w:tc>
        <w:tc>
          <w:tcPr>
            <w:tcW w:w="2835" w:type="dxa"/>
          </w:tcPr>
          <w:p w:rsidR="00BA09A4" w:rsidRDefault="00BA09A4" w:rsidP="00EB24B1">
            <w:r>
              <w:t>LIVRE ENCAISSEMENT DECAI 2020</w:t>
            </w:r>
          </w:p>
        </w:tc>
        <w:tc>
          <w:tcPr>
            <w:tcW w:w="2835" w:type="dxa"/>
          </w:tcPr>
          <w:p w:rsidR="00BA09A4" w:rsidRDefault="00BA09A4" w:rsidP="00EB24B1">
            <w:r>
              <w:t>Faire e-mail pour récupérer les relevés manquants CICI</w:t>
            </w:r>
          </w:p>
        </w:tc>
        <w:tc>
          <w:tcPr>
            <w:tcW w:w="1276" w:type="dxa"/>
          </w:tcPr>
          <w:p w:rsidR="00BA09A4" w:rsidRDefault="00BA09A4" w:rsidP="00EB24B1">
            <w:r>
              <w:t>VRO</w:t>
            </w:r>
          </w:p>
        </w:tc>
        <w:tc>
          <w:tcPr>
            <w:tcW w:w="1077" w:type="dxa"/>
          </w:tcPr>
          <w:p w:rsidR="00BA09A4" w:rsidRDefault="00BA09A4" w:rsidP="007B71EF">
            <w:r>
              <w:t>15-04</w:t>
            </w:r>
          </w:p>
        </w:tc>
        <w:tc>
          <w:tcPr>
            <w:tcW w:w="715" w:type="dxa"/>
          </w:tcPr>
          <w:p w:rsidR="00BA09A4" w:rsidRDefault="00BA09A4" w:rsidP="00EB24B1">
            <w:r>
              <w:t>FAIT</w:t>
            </w:r>
          </w:p>
        </w:tc>
      </w:tr>
    </w:tbl>
    <w:p w:rsidR="00EB24B1" w:rsidRDefault="00EB24B1" w:rsidP="00EB24B1">
      <w:pPr>
        <w:spacing w:after="0"/>
      </w:pPr>
    </w:p>
    <w:p w:rsidR="000B2226" w:rsidRDefault="000B2226" w:rsidP="00EB24B1">
      <w:pPr>
        <w:spacing w:after="0"/>
      </w:pPr>
    </w:p>
    <w:p w:rsidR="00DB7F22" w:rsidRDefault="00DB7F22" w:rsidP="00DB7F22">
      <w:pPr>
        <w:spacing w:after="0"/>
      </w:pPr>
      <w:r>
        <w:t xml:space="preserve">Préparation AG </w:t>
      </w:r>
      <w:r w:rsidR="00204F7C">
        <w:t>2021</w:t>
      </w:r>
    </w:p>
    <w:p w:rsidR="000B2226" w:rsidRDefault="000B2226" w:rsidP="00EB24B1">
      <w:pPr>
        <w:spacing w:after="0"/>
      </w:pPr>
    </w:p>
    <w:tbl>
      <w:tblPr>
        <w:tblStyle w:val="Grilledutableau"/>
        <w:tblW w:w="11063" w:type="dxa"/>
        <w:tblInd w:w="-998" w:type="dxa"/>
        <w:tblLook w:val="04A0" w:firstRow="1" w:lastRow="0" w:firstColumn="1" w:lastColumn="0" w:noHBand="0" w:noVBand="1"/>
      </w:tblPr>
      <w:tblGrid>
        <w:gridCol w:w="993"/>
        <w:gridCol w:w="3261"/>
        <w:gridCol w:w="3969"/>
        <w:gridCol w:w="1044"/>
        <w:gridCol w:w="1087"/>
        <w:gridCol w:w="709"/>
      </w:tblGrid>
      <w:tr w:rsidR="00BA09A4" w:rsidRPr="00BA09A4" w:rsidTr="00BA09A4">
        <w:trPr>
          <w:tblHeader/>
        </w:trPr>
        <w:tc>
          <w:tcPr>
            <w:tcW w:w="993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lastRenderedPageBreak/>
              <w:t>DATE</w:t>
            </w:r>
          </w:p>
        </w:tc>
        <w:tc>
          <w:tcPr>
            <w:tcW w:w="3261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Quoi</w:t>
            </w:r>
          </w:p>
        </w:tc>
        <w:tc>
          <w:tcPr>
            <w:tcW w:w="3969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Qui fait </w:t>
            </w:r>
          </w:p>
        </w:tc>
        <w:tc>
          <w:tcPr>
            <w:tcW w:w="1087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 Quand </w:t>
            </w:r>
          </w:p>
        </w:tc>
        <w:tc>
          <w:tcPr>
            <w:tcW w:w="709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Fait ? </w:t>
            </w: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DATE AG ASL</w:t>
            </w:r>
          </w:p>
        </w:tc>
        <w:tc>
          <w:tcPr>
            <w:tcW w:w="3969" w:type="dxa"/>
          </w:tcPr>
          <w:p w:rsidR="00BA09A4" w:rsidRPr="00BA09A4" w:rsidRDefault="00BA09A4" w:rsidP="00204F7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24-06 0 16 h OU </w:t>
            </w:r>
            <w:r w:rsidRPr="00BA09A4">
              <w:rPr>
                <w:sz w:val="20"/>
                <w:szCs w:val="20"/>
                <w:highlight w:val="yellow"/>
              </w:rPr>
              <w:t>VENDREDI 25 Matinée</w:t>
            </w:r>
            <w:r w:rsidRPr="00BA09A4">
              <w:rPr>
                <w:sz w:val="20"/>
                <w:szCs w:val="20"/>
              </w:rPr>
              <w:t xml:space="preserve"> proposition en cours</w:t>
            </w:r>
          </w:p>
        </w:tc>
        <w:tc>
          <w:tcPr>
            <w:tcW w:w="1044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LLE</w:t>
            </w:r>
          </w:p>
        </w:tc>
        <w:tc>
          <w:tcPr>
            <w:tcW w:w="1087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En cours</w:t>
            </w:r>
          </w:p>
        </w:tc>
        <w:tc>
          <w:tcPr>
            <w:tcW w:w="709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Livre encaissement </w:t>
            </w:r>
            <w:proofErr w:type="spellStart"/>
            <w:r w:rsidRPr="00BA09A4">
              <w:rPr>
                <w:sz w:val="20"/>
                <w:szCs w:val="20"/>
              </w:rPr>
              <w:t>cic</w:t>
            </w:r>
            <w:proofErr w:type="spellEnd"/>
            <w:r w:rsidRPr="00BA09A4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3969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Contrôlé avec CIC Relevé</w:t>
            </w:r>
          </w:p>
          <w:p w:rsidR="00BA09A4" w:rsidRPr="00BA09A4" w:rsidRDefault="00BA09A4" w:rsidP="00AF53A1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</w:t>
            </w:r>
          </w:p>
        </w:tc>
        <w:tc>
          <w:tcPr>
            <w:tcW w:w="1087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AF53A1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06-05</w:t>
            </w: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Frais </w:t>
            </w:r>
            <w:proofErr w:type="spellStart"/>
            <w:r w:rsidRPr="00BA09A4">
              <w:rPr>
                <w:sz w:val="20"/>
                <w:szCs w:val="20"/>
              </w:rPr>
              <w:t>edf</w:t>
            </w:r>
            <w:proofErr w:type="spellEnd"/>
            <w:r w:rsidRPr="00BA09A4">
              <w:rPr>
                <w:sz w:val="20"/>
                <w:szCs w:val="20"/>
              </w:rPr>
              <w:t xml:space="preserve"> à recalculer en fonction 2020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Une seule facture ??? 65.17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</w:t>
            </w:r>
          </w:p>
        </w:tc>
        <w:tc>
          <w:tcPr>
            <w:tcW w:w="1087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Fait</w:t>
            </w: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Faire différence entre budget  2020 prévisionnel et réalisé</w:t>
            </w:r>
          </w:p>
        </w:tc>
        <w:tc>
          <w:tcPr>
            <w:tcW w:w="396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Puis faire la part qu’aurait dû payer chacun 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Faire calcul par propriétaire de la part trop perçue en 2020</w:t>
            </w:r>
          </w:p>
        </w:tc>
        <w:tc>
          <w:tcPr>
            <w:tcW w:w="1044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proofErr w:type="spellStart"/>
            <w:r w:rsidRPr="00BA09A4">
              <w:rPr>
                <w:sz w:val="20"/>
                <w:szCs w:val="20"/>
              </w:rPr>
              <w:t>Vro</w:t>
            </w:r>
            <w:proofErr w:type="spellEnd"/>
          </w:p>
        </w:tc>
        <w:tc>
          <w:tcPr>
            <w:tcW w:w="1087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fait</w:t>
            </w: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Faire budget 2021 et par </w:t>
            </w:r>
            <w:proofErr w:type="spellStart"/>
            <w:r w:rsidRPr="00BA09A4">
              <w:rPr>
                <w:sz w:val="20"/>
                <w:szCs w:val="20"/>
              </w:rPr>
              <w:t>par</w:t>
            </w:r>
            <w:proofErr w:type="spellEnd"/>
            <w:r w:rsidRPr="00BA09A4">
              <w:rPr>
                <w:sz w:val="20"/>
                <w:szCs w:val="20"/>
              </w:rPr>
              <w:t xml:space="preserve"> propriétaire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proofErr w:type="spellStart"/>
            <w:r w:rsidRPr="00BA09A4">
              <w:rPr>
                <w:sz w:val="20"/>
                <w:szCs w:val="20"/>
              </w:rPr>
              <w:t>Vro</w:t>
            </w:r>
            <w:proofErr w:type="spellEnd"/>
            <w:r w:rsidRPr="00BA09A4">
              <w:rPr>
                <w:sz w:val="20"/>
                <w:szCs w:val="20"/>
              </w:rPr>
              <w:t xml:space="preserve"> fait 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A contrôler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fait</w:t>
            </w: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Edf entreprise</w:t>
            </w:r>
          </w:p>
        </w:tc>
        <w:tc>
          <w:tcPr>
            <w:tcW w:w="396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Changer adresse contrat et libellé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Actuellement à SCI LINDBERGH CGAD 648 rue de la pépinière 76160 st marie des champs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Changement fait par téléphone,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Changement d’adresse de facturation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ASL Lindbergh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Chez AUDITECH Innovations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BP 90 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67 Allée </w:t>
            </w:r>
            <w:proofErr w:type="spellStart"/>
            <w:r w:rsidRPr="00BA09A4">
              <w:rPr>
                <w:sz w:val="20"/>
                <w:szCs w:val="20"/>
              </w:rPr>
              <w:t>charles</w:t>
            </w:r>
            <w:proofErr w:type="spellEnd"/>
            <w:r w:rsidRPr="00BA09A4">
              <w:rPr>
                <w:sz w:val="20"/>
                <w:szCs w:val="20"/>
              </w:rPr>
              <w:t xml:space="preserve"> Lindbergh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76520 BOOS 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Va nous envoyer un lien pour créer client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Facture reçue à l’adresse 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</w:t>
            </w:r>
          </w:p>
        </w:tc>
        <w:tc>
          <w:tcPr>
            <w:tcW w:w="1087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7-05-21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07-07-21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En cours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OK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MODIF ADRESSE ASL</w:t>
            </w:r>
          </w:p>
        </w:tc>
        <w:tc>
          <w:tcPr>
            <w:tcW w:w="396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Voir </w:t>
            </w:r>
            <w:proofErr w:type="spellStart"/>
            <w:r w:rsidRPr="00BA09A4">
              <w:rPr>
                <w:sz w:val="20"/>
                <w:szCs w:val="20"/>
              </w:rPr>
              <w:t>Cerfa</w:t>
            </w:r>
            <w:proofErr w:type="spellEnd"/>
            <w:r w:rsidRPr="00BA09A4">
              <w:rPr>
                <w:sz w:val="20"/>
                <w:szCs w:val="20"/>
              </w:rPr>
              <w:t xml:space="preserve"> et démarche ? 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Publication BOAF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proofErr w:type="spellStart"/>
            <w:r w:rsidRPr="00BA09A4">
              <w:rPr>
                <w:sz w:val="20"/>
                <w:szCs w:val="20"/>
              </w:rPr>
              <w:t>Modif</w:t>
            </w:r>
            <w:proofErr w:type="spellEnd"/>
            <w:r w:rsidRPr="00BA09A4">
              <w:rPr>
                <w:sz w:val="20"/>
                <w:szCs w:val="20"/>
              </w:rPr>
              <w:t xml:space="preserve"> des Statuts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ODJ de l’AG 2021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Budget </w:t>
            </w:r>
            <w:proofErr w:type="spellStart"/>
            <w:r w:rsidRPr="00BA09A4">
              <w:rPr>
                <w:sz w:val="20"/>
                <w:szCs w:val="20"/>
              </w:rPr>
              <w:t>modif</w:t>
            </w:r>
            <w:proofErr w:type="spellEnd"/>
            <w:r w:rsidRPr="00BA09A4">
              <w:rPr>
                <w:sz w:val="20"/>
                <w:szCs w:val="20"/>
              </w:rPr>
              <w:t> ?</w:t>
            </w:r>
          </w:p>
          <w:p w:rsidR="00BA09A4" w:rsidRPr="00BA09A4" w:rsidRDefault="00BA09A4" w:rsidP="00204F7C">
            <w:pPr>
              <w:pStyle w:val="Paragraphedeliste"/>
              <w:ind w:left="177"/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=&gt;On ne fait rien pour le moment… les statuts indiquent que le conseil syndical peut changer le lieu du siège dans le département à tout moment</w:t>
            </w:r>
          </w:p>
        </w:tc>
        <w:tc>
          <w:tcPr>
            <w:tcW w:w="1044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VRO/LLE</w:t>
            </w:r>
          </w:p>
        </w:tc>
        <w:tc>
          <w:tcPr>
            <w:tcW w:w="1087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21-05</w:t>
            </w:r>
          </w:p>
        </w:tc>
        <w:tc>
          <w:tcPr>
            <w:tcW w:w="70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Fait</w:t>
            </w: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Organisation AG</w:t>
            </w:r>
          </w:p>
        </w:tc>
        <w:tc>
          <w:tcPr>
            <w:tcW w:w="396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Proposition date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Envoi des </w:t>
            </w:r>
            <w:proofErr w:type="spellStart"/>
            <w:r w:rsidRPr="00BA09A4">
              <w:rPr>
                <w:sz w:val="20"/>
                <w:szCs w:val="20"/>
              </w:rPr>
              <w:t>convoc</w:t>
            </w:r>
            <w:proofErr w:type="spellEnd"/>
            <w:r w:rsidRPr="00BA09A4">
              <w:rPr>
                <w:sz w:val="20"/>
                <w:szCs w:val="20"/>
              </w:rPr>
              <w:t xml:space="preserve"> via e-mail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Convocation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Appel de fonds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Pouvoir</w:t>
            </w:r>
          </w:p>
        </w:tc>
        <w:tc>
          <w:tcPr>
            <w:tcW w:w="1044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LLE</w:t>
            </w:r>
          </w:p>
        </w:tc>
        <w:tc>
          <w:tcPr>
            <w:tcW w:w="1087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24-05</w:t>
            </w:r>
          </w:p>
        </w:tc>
        <w:tc>
          <w:tcPr>
            <w:tcW w:w="70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fait</w:t>
            </w: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Dès date arrêtée</w:t>
            </w:r>
          </w:p>
        </w:tc>
        <w:tc>
          <w:tcPr>
            <w:tcW w:w="396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Préparation des docs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Liv encaissement 2020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Budget 2021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Budget réalisé 2020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Répartition 2021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Répartition 2021</w:t>
            </w:r>
          </w:p>
        </w:tc>
        <w:tc>
          <w:tcPr>
            <w:tcW w:w="1044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</w:t>
            </w:r>
          </w:p>
        </w:tc>
        <w:tc>
          <w:tcPr>
            <w:tcW w:w="1087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24-06</w:t>
            </w:r>
          </w:p>
        </w:tc>
        <w:tc>
          <w:tcPr>
            <w:tcW w:w="70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Fait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Changement adresse </w:t>
            </w:r>
            <w:proofErr w:type="spellStart"/>
            <w:r w:rsidRPr="00BA09A4">
              <w:rPr>
                <w:sz w:val="20"/>
                <w:szCs w:val="20"/>
              </w:rPr>
              <w:t>Metropole</w:t>
            </w:r>
            <w:proofErr w:type="spellEnd"/>
            <w:r w:rsidRPr="00BA09A4">
              <w:rPr>
                <w:sz w:val="20"/>
                <w:szCs w:val="20"/>
              </w:rPr>
              <w:t xml:space="preserve"> EAU</w:t>
            </w:r>
          </w:p>
        </w:tc>
        <w:tc>
          <w:tcPr>
            <w:tcW w:w="396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A faire par tel si possible</w:t>
            </w:r>
          </w:p>
        </w:tc>
        <w:tc>
          <w:tcPr>
            <w:tcW w:w="1044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</w:t>
            </w:r>
          </w:p>
        </w:tc>
        <w:tc>
          <w:tcPr>
            <w:tcW w:w="1087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30-06-21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AG 25-06</w:t>
            </w:r>
          </w:p>
        </w:tc>
        <w:tc>
          <w:tcPr>
            <w:tcW w:w="396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Diffusion PV et pièces par e-mail</w:t>
            </w:r>
          </w:p>
        </w:tc>
        <w:tc>
          <w:tcPr>
            <w:tcW w:w="1044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</w:t>
            </w:r>
          </w:p>
        </w:tc>
        <w:tc>
          <w:tcPr>
            <w:tcW w:w="1087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25-06-2021</w:t>
            </w:r>
          </w:p>
        </w:tc>
        <w:tc>
          <w:tcPr>
            <w:tcW w:w="70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SOUSCRIPTION CARTE DE </w:t>
            </w:r>
            <w:proofErr w:type="spellStart"/>
            <w:r w:rsidRPr="00BA09A4">
              <w:rPr>
                <w:sz w:val="20"/>
                <w:szCs w:val="20"/>
              </w:rPr>
              <w:t>DePOT</w:t>
            </w:r>
            <w:proofErr w:type="spellEnd"/>
          </w:p>
        </w:tc>
        <w:tc>
          <w:tcPr>
            <w:tcW w:w="396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En attente de réception de la carte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Courrier code secret reçu </w:t>
            </w:r>
            <w:proofErr w:type="spellStart"/>
            <w:r w:rsidRPr="00BA09A4">
              <w:rPr>
                <w:sz w:val="20"/>
                <w:szCs w:val="20"/>
              </w:rPr>
              <w:t>asl</w:t>
            </w:r>
            <w:proofErr w:type="spellEnd"/>
            <w:r w:rsidRPr="00BA09A4">
              <w:rPr>
                <w:sz w:val="20"/>
                <w:szCs w:val="20"/>
              </w:rPr>
              <w:t xml:space="preserve"> 05-07-2021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Carte dispo à l’agence </w:t>
            </w: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=&gt; transmission à Ludovic + CODE DEPOT</w:t>
            </w:r>
          </w:p>
        </w:tc>
        <w:tc>
          <w:tcPr>
            <w:tcW w:w="1044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lastRenderedPageBreak/>
              <w:t>LLE</w:t>
            </w:r>
          </w:p>
        </w:tc>
        <w:tc>
          <w:tcPr>
            <w:tcW w:w="1087" w:type="dxa"/>
          </w:tcPr>
          <w:p w:rsidR="00BA09A4" w:rsidRPr="00BA09A4" w:rsidRDefault="00BA09A4" w:rsidP="00096905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24-06-21</w:t>
            </w:r>
          </w:p>
        </w:tc>
        <w:tc>
          <w:tcPr>
            <w:tcW w:w="709" w:type="dxa"/>
          </w:tcPr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</w:p>
          <w:p w:rsidR="00BA09A4" w:rsidRPr="00BA09A4" w:rsidRDefault="00BA09A4" w:rsidP="006848DC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FAIT</w:t>
            </w: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proofErr w:type="spellStart"/>
            <w:r w:rsidRPr="00BA09A4">
              <w:rPr>
                <w:sz w:val="20"/>
                <w:szCs w:val="20"/>
              </w:rPr>
              <w:t>Resilier</w:t>
            </w:r>
            <w:proofErr w:type="spellEnd"/>
            <w:r w:rsidRPr="00BA09A4">
              <w:rPr>
                <w:sz w:val="20"/>
                <w:szCs w:val="20"/>
              </w:rPr>
              <w:t xml:space="preserve"> MAHIEUX </w:t>
            </w:r>
          </w:p>
        </w:tc>
        <w:tc>
          <w:tcPr>
            <w:tcW w:w="3969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</w:t>
            </w:r>
          </w:p>
        </w:tc>
        <w:tc>
          <w:tcPr>
            <w:tcW w:w="1087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31-10-21</w:t>
            </w:r>
          </w:p>
        </w:tc>
        <w:tc>
          <w:tcPr>
            <w:tcW w:w="709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Entretien bassin </w:t>
            </w:r>
          </w:p>
        </w:tc>
        <w:tc>
          <w:tcPr>
            <w:tcW w:w="3969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e-mail demandant la tonte des saules dans le </w:t>
            </w:r>
            <w:proofErr w:type="spellStart"/>
            <w:r w:rsidRPr="00BA09A4">
              <w:rPr>
                <w:sz w:val="20"/>
                <w:szCs w:val="20"/>
              </w:rPr>
              <w:t>basSin</w:t>
            </w:r>
            <w:proofErr w:type="spellEnd"/>
          </w:p>
        </w:tc>
        <w:tc>
          <w:tcPr>
            <w:tcW w:w="1044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</w:t>
            </w:r>
          </w:p>
        </w:tc>
        <w:tc>
          <w:tcPr>
            <w:tcW w:w="1087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30-07-21</w:t>
            </w:r>
          </w:p>
        </w:tc>
        <w:tc>
          <w:tcPr>
            <w:tcW w:w="709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Relance APPELS FONDS CO PRO LINDBERGH ET SCI JOAN</w:t>
            </w:r>
          </w:p>
        </w:tc>
        <w:tc>
          <w:tcPr>
            <w:tcW w:w="3969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</w:t>
            </w:r>
          </w:p>
        </w:tc>
        <w:tc>
          <w:tcPr>
            <w:tcW w:w="1087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 24-08</w:t>
            </w:r>
          </w:p>
          <w:p w:rsidR="00BA09A4" w:rsidRPr="00BA09A4" w:rsidRDefault="00BA09A4" w:rsidP="00A12F3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fiat</w:t>
            </w: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POINT COMPTE BANCAIRE</w:t>
            </w:r>
          </w:p>
        </w:tc>
        <w:tc>
          <w:tcPr>
            <w:tcW w:w="3969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</w:t>
            </w:r>
          </w:p>
        </w:tc>
        <w:tc>
          <w:tcPr>
            <w:tcW w:w="1087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24-08</w:t>
            </w:r>
          </w:p>
          <w:p w:rsidR="00BA09A4" w:rsidRPr="00BA09A4" w:rsidRDefault="00BA09A4" w:rsidP="00A12F3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fait</w:t>
            </w: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MISE A JOUR TABLEAU DEPENSES</w:t>
            </w:r>
          </w:p>
        </w:tc>
        <w:tc>
          <w:tcPr>
            <w:tcW w:w="3969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VRO </w:t>
            </w:r>
          </w:p>
        </w:tc>
        <w:tc>
          <w:tcPr>
            <w:tcW w:w="1087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24-08</w:t>
            </w:r>
          </w:p>
        </w:tc>
        <w:tc>
          <w:tcPr>
            <w:tcW w:w="709" w:type="dxa"/>
          </w:tcPr>
          <w:p w:rsidR="00BA09A4" w:rsidRPr="00BA09A4" w:rsidRDefault="00BA09A4" w:rsidP="00A12F36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fait</w:t>
            </w: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Changement adresse </w:t>
            </w:r>
            <w:proofErr w:type="spellStart"/>
            <w:r w:rsidRPr="00BA09A4">
              <w:rPr>
                <w:sz w:val="20"/>
                <w:szCs w:val="20"/>
              </w:rPr>
              <w:t>Metropole</w:t>
            </w:r>
            <w:proofErr w:type="spellEnd"/>
            <w:r w:rsidRPr="00BA09A4">
              <w:rPr>
                <w:sz w:val="20"/>
                <w:szCs w:val="20"/>
              </w:rPr>
              <w:t xml:space="preserve"> EAU</w:t>
            </w:r>
          </w:p>
        </w:tc>
        <w:tc>
          <w:tcPr>
            <w:tcW w:w="3969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A faire par tel si possible</w:t>
            </w:r>
          </w:p>
        </w:tc>
        <w:tc>
          <w:tcPr>
            <w:tcW w:w="1044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</w:t>
            </w:r>
          </w:p>
        </w:tc>
        <w:tc>
          <w:tcPr>
            <w:tcW w:w="1087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15-06-22</w:t>
            </w:r>
          </w:p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BA09A4">
            <w:pPr>
              <w:ind w:left="-101" w:firstLine="101"/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22-06-22</w:t>
            </w:r>
          </w:p>
        </w:tc>
        <w:tc>
          <w:tcPr>
            <w:tcW w:w="3261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Organisation AG</w:t>
            </w:r>
          </w:p>
        </w:tc>
        <w:tc>
          <w:tcPr>
            <w:tcW w:w="3969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Proposition date 24-06-22 10 H</w:t>
            </w:r>
          </w:p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Envoi des </w:t>
            </w:r>
            <w:proofErr w:type="spellStart"/>
            <w:r w:rsidRPr="00BA09A4">
              <w:rPr>
                <w:sz w:val="20"/>
                <w:szCs w:val="20"/>
              </w:rPr>
              <w:t>convoc</w:t>
            </w:r>
            <w:proofErr w:type="spellEnd"/>
            <w:r w:rsidRPr="00BA09A4">
              <w:rPr>
                <w:sz w:val="20"/>
                <w:szCs w:val="20"/>
              </w:rPr>
              <w:t xml:space="preserve"> via e-mail</w:t>
            </w:r>
          </w:p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Convocation</w:t>
            </w:r>
          </w:p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Appel de fonds</w:t>
            </w:r>
          </w:p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Pouvoir</w:t>
            </w:r>
          </w:p>
        </w:tc>
        <w:tc>
          <w:tcPr>
            <w:tcW w:w="1044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LLE</w:t>
            </w:r>
          </w:p>
        </w:tc>
        <w:tc>
          <w:tcPr>
            <w:tcW w:w="1087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-22</w:t>
            </w:r>
          </w:p>
        </w:tc>
        <w:tc>
          <w:tcPr>
            <w:tcW w:w="709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FAIT</w:t>
            </w: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BA09A4">
            <w:pPr>
              <w:ind w:left="-101" w:firstLine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22-06</w:t>
            </w:r>
          </w:p>
        </w:tc>
        <w:tc>
          <w:tcPr>
            <w:tcW w:w="3261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Valider proposition budget 2022</w:t>
            </w:r>
          </w:p>
        </w:tc>
        <w:tc>
          <w:tcPr>
            <w:tcW w:w="3969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LLE/VRO</w:t>
            </w:r>
          </w:p>
        </w:tc>
        <w:tc>
          <w:tcPr>
            <w:tcW w:w="1087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22-06</w:t>
            </w:r>
          </w:p>
        </w:tc>
        <w:tc>
          <w:tcPr>
            <w:tcW w:w="3261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Dès date arrêtée</w:t>
            </w:r>
          </w:p>
        </w:tc>
        <w:tc>
          <w:tcPr>
            <w:tcW w:w="3969" w:type="dxa"/>
          </w:tcPr>
          <w:p w:rsidR="00BA09A4" w:rsidRPr="00BA09A4" w:rsidRDefault="00BA09A4" w:rsidP="00A753E7">
            <w:pPr>
              <w:rPr>
                <w:color w:val="FF0000"/>
                <w:sz w:val="20"/>
                <w:szCs w:val="20"/>
              </w:rPr>
            </w:pPr>
            <w:r w:rsidRPr="00BA09A4">
              <w:rPr>
                <w:color w:val="FF0000"/>
                <w:sz w:val="20"/>
                <w:szCs w:val="20"/>
              </w:rPr>
              <w:t xml:space="preserve">Préparation des docs impression </w:t>
            </w:r>
            <w:r w:rsidR="00CA1B35">
              <w:rPr>
                <w:color w:val="FF0000"/>
                <w:sz w:val="20"/>
                <w:szCs w:val="20"/>
              </w:rPr>
              <w:t xml:space="preserve">X </w:t>
            </w:r>
          </w:p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Liv encaissement 2020</w:t>
            </w:r>
          </w:p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Budget 2021</w:t>
            </w:r>
          </w:p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Budget réalisé 2020</w:t>
            </w:r>
          </w:p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Répartition 2021</w:t>
            </w:r>
          </w:p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Répartition 2021</w:t>
            </w:r>
          </w:p>
        </w:tc>
        <w:tc>
          <w:tcPr>
            <w:tcW w:w="1044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VRO</w:t>
            </w:r>
          </w:p>
        </w:tc>
        <w:tc>
          <w:tcPr>
            <w:tcW w:w="1087" w:type="dxa"/>
          </w:tcPr>
          <w:p w:rsidR="00BA09A4" w:rsidRPr="00BA09A4" w:rsidRDefault="00BA09A4" w:rsidP="00BA09A4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BA09A4">
              <w:rPr>
                <w:sz w:val="20"/>
                <w:szCs w:val="20"/>
              </w:rPr>
              <w:t>-06</w:t>
            </w:r>
          </w:p>
        </w:tc>
        <w:tc>
          <w:tcPr>
            <w:tcW w:w="709" w:type="dxa"/>
          </w:tcPr>
          <w:p w:rsidR="00BA09A4" w:rsidRPr="00BA09A4" w:rsidRDefault="00BA09A4" w:rsidP="001604F2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22-06</w:t>
            </w:r>
          </w:p>
        </w:tc>
        <w:tc>
          <w:tcPr>
            <w:tcW w:w="3261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Liv encaissement décaissement</w:t>
            </w:r>
          </w:p>
        </w:tc>
        <w:tc>
          <w:tcPr>
            <w:tcW w:w="3969" w:type="dxa"/>
          </w:tcPr>
          <w:p w:rsidR="00BA09A4" w:rsidRPr="00BA09A4" w:rsidRDefault="00BA09A4" w:rsidP="00A753E7">
            <w:pPr>
              <w:rPr>
                <w:color w:val="FF0000"/>
                <w:sz w:val="20"/>
                <w:szCs w:val="20"/>
              </w:rPr>
            </w:pPr>
            <w:r w:rsidRPr="00BA09A4">
              <w:rPr>
                <w:color w:val="FF0000"/>
                <w:sz w:val="20"/>
                <w:szCs w:val="20"/>
              </w:rPr>
              <w:t xml:space="preserve">Impression </w:t>
            </w:r>
          </w:p>
        </w:tc>
        <w:tc>
          <w:tcPr>
            <w:tcW w:w="1044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proofErr w:type="spellStart"/>
            <w:r w:rsidRPr="00BA09A4">
              <w:rPr>
                <w:sz w:val="20"/>
                <w:szCs w:val="20"/>
              </w:rPr>
              <w:t>Vro</w:t>
            </w:r>
            <w:proofErr w:type="spellEnd"/>
          </w:p>
        </w:tc>
        <w:tc>
          <w:tcPr>
            <w:tcW w:w="1087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23-06</w:t>
            </w:r>
          </w:p>
        </w:tc>
        <w:tc>
          <w:tcPr>
            <w:tcW w:w="709" w:type="dxa"/>
          </w:tcPr>
          <w:p w:rsidR="00BA09A4" w:rsidRPr="00BA09A4" w:rsidRDefault="00BA09A4" w:rsidP="001604F2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>Décision</w:t>
            </w:r>
          </w:p>
        </w:tc>
        <w:tc>
          <w:tcPr>
            <w:tcW w:w="3969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 w:rsidRPr="00BA09A4">
              <w:rPr>
                <w:sz w:val="20"/>
                <w:szCs w:val="20"/>
              </w:rPr>
              <w:t xml:space="preserve">On garde le </w:t>
            </w:r>
            <w:proofErr w:type="spellStart"/>
            <w:r w:rsidRPr="00BA09A4">
              <w:rPr>
                <w:sz w:val="20"/>
                <w:szCs w:val="20"/>
              </w:rPr>
              <w:t>trop perçu</w:t>
            </w:r>
            <w:proofErr w:type="spellEnd"/>
            <w:r w:rsidRPr="00BA09A4">
              <w:rPr>
                <w:sz w:val="20"/>
                <w:szCs w:val="20"/>
              </w:rPr>
              <w:t xml:space="preserve"> =&gt; Histoire de l’eau</w:t>
            </w:r>
          </w:p>
        </w:tc>
        <w:tc>
          <w:tcPr>
            <w:tcW w:w="1044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1604F2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22-06</w:t>
            </w:r>
          </w:p>
        </w:tc>
        <w:tc>
          <w:tcPr>
            <w:tcW w:w="3261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Modif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odj</w:t>
            </w:r>
            <w:proofErr w:type="spellEnd"/>
          </w:p>
        </w:tc>
        <w:tc>
          <w:tcPr>
            <w:tcW w:w="3969" w:type="dxa"/>
          </w:tcPr>
          <w:p w:rsid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Préparer le PV </w:t>
            </w:r>
          </w:p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1604F2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22-06</w:t>
            </w:r>
          </w:p>
        </w:tc>
        <w:tc>
          <w:tcPr>
            <w:tcW w:w="3261" w:type="dxa"/>
          </w:tcPr>
          <w:p w:rsid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Ajout </w:t>
            </w:r>
            <w:proofErr w:type="spellStart"/>
            <w:r>
              <w:rPr>
                <w:sz w:val="20"/>
                <w:szCs w:val="20"/>
              </w:rPr>
              <w:t>odj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L’eau démarches en cours métropole/Trésorerie</w:t>
            </w:r>
          </w:p>
        </w:tc>
        <w:tc>
          <w:tcPr>
            <w:tcW w:w="1044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1604F2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22-06</w:t>
            </w:r>
          </w:p>
        </w:tc>
        <w:tc>
          <w:tcPr>
            <w:tcW w:w="3261" w:type="dxa"/>
          </w:tcPr>
          <w:p w:rsid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Edf voir </w:t>
            </w:r>
            <w:proofErr w:type="spellStart"/>
            <w:r>
              <w:rPr>
                <w:sz w:val="20"/>
                <w:szCs w:val="20"/>
              </w:rPr>
              <w:t>modif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:rsid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d’accès au compte modifier l’adresse de réception des factures et l’</w:t>
            </w:r>
            <w:proofErr w:type="spellStart"/>
            <w:r>
              <w:rPr>
                <w:sz w:val="20"/>
                <w:szCs w:val="20"/>
              </w:rPr>
              <w:t>intilulé</w:t>
            </w:r>
            <w:proofErr w:type="spellEnd"/>
            <w:r>
              <w:rPr>
                <w:sz w:val="20"/>
                <w:szCs w:val="20"/>
              </w:rPr>
              <w:t xml:space="preserve"> du contrat, récupérer le contrat , </w:t>
            </w:r>
          </w:p>
        </w:tc>
        <w:tc>
          <w:tcPr>
            <w:tcW w:w="1044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LLE</w:t>
            </w:r>
          </w:p>
        </w:tc>
        <w:tc>
          <w:tcPr>
            <w:tcW w:w="1087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1604F2">
            <w:pPr>
              <w:rPr>
                <w:sz w:val="20"/>
                <w:szCs w:val="20"/>
              </w:rPr>
            </w:pPr>
          </w:p>
        </w:tc>
      </w:tr>
      <w:tr w:rsidR="00BA09A4" w:rsidRPr="00BA09A4" w:rsidTr="00BA09A4">
        <w:tc>
          <w:tcPr>
            <w:tcW w:w="993" w:type="dxa"/>
          </w:tcPr>
          <w:p w:rsidR="00BA09A4" w:rsidRDefault="00D9257D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22-06</w:t>
            </w:r>
          </w:p>
        </w:tc>
        <w:tc>
          <w:tcPr>
            <w:tcW w:w="3261" w:type="dxa"/>
          </w:tcPr>
          <w:p w:rsidR="00BA09A4" w:rsidRDefault="00D9257D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Accrocher le panneau danger bassin</w:t>
            </w:r>
          </w:p>
        </w:tc>
        <w:tc>
          <w:tcPr>
            <w:tcW w:w="3969" w:type="dxa"/>
          </w:tcPr>
          <w:p w:rsid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BA09A4" w:rsidRDefault="00D9257D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LLE ?</w:t>
            </w:r>
          </w:p>
        </w:tc>
        <w:tc>
          <w:tcPr>
            <w:tcW w:w="1087" w:type="dxa"/>
          </w:tcPr>
          <w:p w:rsidR="00BA09A4" w:rsidRPr="00BA09A4" w:rsidRDefault="00BA09A4" w:rsidP="00A753E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A09A4" w:rsidRPr="00BA09A4" w:rsidRDefault="00BA09A4" w:rsidP="001604F2">
            <w:pPr>
              <w:rPr>
                <w:sz w:val="20"/>
                <w:szCs w:val="20"/>
              </w:rPr>
            </w:pPr>
          </w:p>
        </w:tc>
      </w:tr>
      <w:tr w:rsidR="00CA1B35" w:rsidRPr="00BA09A4" w:rsidTr="00BA09A4">
        <w:tc>
          <w:tcPr>
            <w:tcW w:w="993" w:type="dxa"/>
          </w:tcPr>
          <w:p w:rsidR="00CA1B35" w:rsidRDefault="00CA1B35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22-06</w:t>
            </w:r>
          </w:p>
        </w:tc>
        <w:tc>
          <w:tcPr>
            <w:tcW w:w="3261" w:type="dxa"/>
          </w:tcPr>
          <w:p w:rsidR="00CA1B35" w:rsidRDefault="00CA1B35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ENVOYER RAPPEL AG INVITATION </w:t>
            </w:r>
          </w:p>
        </w:tc>
        <w:tc>
          <w:tcPr>
            <w:tcW w:w="3969" w:type="dxa"/>
          </w:tcPr>
          <w:p w:rsidR="00CA1B35" w:rsidRDefault="00CA1B35" w:rsidP="00A753E7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CA1B35" w:rsidRDefault="00CA1B35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1087" w:type="dxa"/>
          </w:tcPr>
          <w:p w:rsidR="00CA1B35" w:rsidRPr="00BA09A4" w:rsidRDefault="00CA1B35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:rsidR="00CA1B35" w:rsidRPr="00BA09A4" w:rsidRDefault="00CA1B35" w:rsidP="001604F2">
            <w:pPr>
              <w:rPr>
                <w:sz w:val="20"/>
                <w:szCs w:val="20"/>
              </w:rPr>
            </w:pPr>
          </w:p>
        </w:tc>
      </w:tr>
      <w:tr w:rsidR="00680292" w:rsidRPr="00BA09A4" w:rsidTr="00BA09A4">
        <w:tc>
          <w:tcPr>
            <w:tcW w:w="993" w:type="dxa"/>
          </w:tcPr>
          <w:p w:rsidR="00680292" w:rsidRDefault="00680292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21-06</w:t>
            </w:r>
          </w:p>
        </w:tc>
        <w:tc>
          <w:tcPr>
            <w:tcW w:w="3261" w:type="dxa"/>
          </w:tcPr>
          <w:p w:rsidR="00680292" w:rsidRDefault="00680292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Faire un dossier sur les compteurs et l’installation</w:t>
            </w:r>
          </w:p>
        </w:tc>
        <w:tc>
          <w:tcPr>
            <w:tcW w:w="3969" w:type="dxa"/>
          </w:tcPr>
          <w:p w:rsidR="00680292" w:rsidRDefault="00680292" w:rsidP="00A753E7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680292" w:rsidRDefault="00680292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VRO</w:t>
            </w:r>
          </w:p>
        </w:tc>
        <w:tc>
          <w:tcPr>
            <w:tcW w:w="1087" w:type="dxa"/>
          </w:tcPr>
          <w:p w:rsidR="00680292" w:rsidRDefault="00EC052B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709" w:type="dxa"/>
          </w:tcPr>
          <w:p w:rsidR="00680292" w:rsidRPr="00BA09A4" w:rsidRDefault="00EC052B" w:rsidP="00160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26-08</w:t>
            </w:r>
          </w:p>
        </w:tc>
      </w:tr>
      <w:tr w:rsidR="00EC052B" w:rsidRPr="00BA09A4" w:rsidTr="00BA09A4">
        <w:tc>
          <w:tcPr>
            <w:tcW w:w="993" w:type="dxa"/>
          </w:tcPr>
          <w:p w:rsidR="00EC052B" w:rsidRDefault="00EC052B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26-08</w:t>
            </w:r>
          </w:p>
        </w:tc>
        <w:tc>
          <w:tcPr>
            <w:tcW w:w="3261" w:type="dxa"/>
          </w:tcPr>
          <w:p w:rsidR="00EC052B" w:rsidRDefault="00EC052B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Classement et archivages 2019-2021</w:t>
            </w:r>
          </w:p>
        </w:tc>
        <w:tc>
          <w:tcPr>
            <w:tcW w:w="3969" w:type="dxa"/>
          </w:tcPr>
          <w:p w:rsidR="00EC052B" w:rsidRDefault="00EC052B" w:rsidP="00A753E7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EC052B" w:rsidRDefault="00EC052B" w:rsidP="00A753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Vro</w:t>
            </w:r>
            <w:proofErr w:type="spellEnd"/>
          </w:p>
        </w:tc>
        <w:tc>
          <w:tcPr>
            <w:tcW w:w="1087" w:type="dxa"/>
          </w:tcPr>
          <w:p w:rsidR="00EC052B" w:rsidRDefault="00EC052B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709" w:type="dxa"/>
          </w:tcPr>
          <w:p w:rsidR="00EC052B" w:rsidRDefault="00EC052B" w:rsidP="00160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26-089</w:t>
            </w:r>
          </w:p>
        </w:tc>
      </w:tr>
      <w:tr w:rsidR="00EC052B" w:rsidRPr="00BA09A4" w:rsidTr="00BA09A4">
        <w:tc>
          <w:tcPr>
            <w:tcW w:w="993" w:type="dxa"/>
          </w:tcPr>
          <w:p w:rsidR="00EC052B" w:rsidRDefault="00EC052B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15-06</w:t>
            </w:r>
          </w:p>
        </w:tc>
        <w:tc>
          <w:tcPr>
            <w:tcW w:w="3261" w:type="dxa"/>
          </w:tcPr>
          <w:p w:rsidR="00EC052B" w:rsidRDefault="00EC052B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eau métropole et trésorerie</w:t>
            </w:r>
          </w:p>
        </w:tc>
        <w:tc>
          <w:tcPr>
            <w:tcW w:w="3969" w:type="dxa"/>
          </w:tcPr>
          <w:p w:rsidR="00EC052B" w:rsidRDefault="00EC052B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Contestation paiement facture</w:t>
            </w:r>
          </w:p>
        </w:tc>
        <w:tc>
          <w:tcPr>
            <w:tcW w:w="1044" w:type="dxa"/>
          </w:tcPr>
          <w:p w:rsidR="00EC052B" w:rsidRDefault="00EC052B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VRO </w:t>
            </w:r>
          </w:p>
        </w:tc>
        <w:tc>
          <w:tcPr>
            <w:tcW w:w="1087" w:type="dxa"/>
          </w:tcPr>
          <w:p w:rsidR="00EC052B" w:rsidRDefault="00EC052B" w:rsidP="00A753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cours</w:t>
            </w:r>
          </w:p>
        </w:tc>
        <w:tc>
          <w:tcPr>
            <w:tcW w:w="709" w:type="dxa"/>
          </w:tcPr>
          <w:p w:rsidR="00EC052B" w:rsidRDefault="00EC052B" w:rsidP="001604F2">
            <w:pPr>
              <w:rPr>
                <w:sz w:val="20"/>
                <w:szCs w:val="20"/>
              </w:rPr>
            </w:pPr>
          </w:p>
        </w:tc>
      </w:tr>
    </w:tbl>
    <w:p w:rsidR="00DB7F22" w:rsidRDefault="00DB7F22" w:rsidP="00EB24B1">
      <w:pPr>
        <w:spacing w:after="0"/>
      </w:pPr>
    </w:p>
    <w:p w:rsidR="00DB7F22" w:rsidRDefault="00DB7F22" w:rsidP="00EB24B1">
      <w:pPr>
        <w:spacing w:after="0"/>
      </w:pPr>
    </w:p>
    <w:p w:rsidR="00DB7F22" w:rsidRDefault="00DB7F22" w:rsidP="00EB24B1">
      <w:pPr>
        <w:spacing w:after="0"/>
      </w:pPr>
      <w:bookmarkStart w:id="0" w:name="_GoBack"/>
      <w:bookmarkEnd w:id="0"/>
    </w:p>
    <w:sectPr w:rsidR="00DB7F22" w:rsidSect="00EB2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489"/>
    <w:multiLevelType w:val="hybridMultilevel"/>
    <w:tmpl w:val="CD8E6A44"/>
    <w:lvl w:ilvl="0" w:tplc="924E606E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04C1A"/>
    <w:multiLevelType w:val="hybridMultilevel"/>
    <w:tmpl w:val="C07CCE96"/>
    <w:lvl w:ilvl="0" w:tplc="A784F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05"/>
    <w:rsid w:val="0002164E"/>
    <w:rsid w:val="000338AE"/>
    <w:rsid w:val="00096905"/>
    <w:rsid w:val="000B2226"/>
    <w:rsid w:val="00142CF2"/>
    <w:rsid w:val="001604F2"/>
    <w:rsid w:val="00162394"/>
    <w:rsid w:val="00204F7C"/>
    <w:rsid w:val="002474AD"/>
    <w:rsid w:val="002800FC"/>
    <w:rsid w:val="00285308"/>
    <w:rsid w:val="002D3886"/>
    <w:rsid w:val="0037788F"/>
    <w:rsid w:val="004D0279"/>
    <w:rsid w:val="004E5052"/>
    <w:rsid w:val="00535120"/>
    <w:rsid w:val="00613558"/>
    <w:rsid w:val="0061479F"/>
    <w:rsid w:val="00680292"/>
    <w:rsid w:val="006848DC"/>
    <w:rsid w:val="006D3480"/>
    <w:rsid w:val="00730A9A"/>
    <w:rsid w:val="00746289"/>
    <w:rsid w:val="00796C37"/>
    <w:rsid w:val="007B63DB"/>
    <w:rsid w:val="007B71EF"/>
    <w:rsid w:val="007F16E9"/>
    <w:rsid w:val="008862CC"/>
    <w:rsid w:val="008C6F5C"/>
    <w:rsid w:val="008F05B5"/>
    <w:rsid w:val="00A36894"/>
    <w:rsid w:val="00AE741D"/>
    <w:rsid w:val="00B703AC"/>
    <w:rsid w:val="00BA09A4"/>
    <w:rsid w:val="00BA3F41"/>
    <w:rsid w:val="00C06605"/>
    <w:rsid w:val="00C55548"/>
    <w:rsid w:val="00C6229D"/>
    <w:rsid w:val="00C64124"/>
    <w:rsid w:val="00CA1B35"/>
    <w:rsid w:val="00CA738E"/>
    <w:rsid w:val="00D103F3"/>
    <w:rsid w:val="00D638D3"/>
    <w:rsid w:val="00D662AD"/>
    <w:rsid w:val="00D90CE0"/>
    <w:rsid w:val="00D9257D"/>
    <w:rsid w:val="00DB7F22"/>
    <w:rsid w:val="00EB24B1"/>
    <w:rsid w:val="00EC052B"/>
    <w:rsid w:val="00F4689B"/>
    <w:rsid w:val="00F6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68AF"/>
  <w15:chartTrackingRefBased/>
  <w15:docId w15:val="{0BB98D0D-9C33-483F-B7EE-317A0770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66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2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42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2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9</cp:revision>
  <cp:lastPrinted>2022-06-21T15:24:00Z</cp:lastPrinted>
  <dcterms:created xsi:type="dcterms:W3CDTF">2022-05-04T09:40:00Z</dcterms:created>
  <dcterms:modified xsi:type="dcterms:W3CDTF">2022-08-26T14:54:00Z</dcterms:modified>
</cp:coreProperties>
</file>