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496"/>
        <w:gridCol w:w="8125"/>
      </w:tblGrid>
      <w:tr w:rsidR="007B0EDF" w:rsidTr="007B0EDF">
        <w:trPr>
          <w:trHeight w:val="484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Titre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8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12"/>
              </w:rPr>
              <w:t>Note d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>iffusé</w:t>
            </w:r>
            <w:r>
              <w:rPr>
                <w:rFonts w:asciiTheme="minorHAnsi" w:hAnsiTheme="minorHAnsi" w:cstheme="minorHAnsi"/>
                <w:b/>
                <w:szCs w:val="12"/>
              </w:rPr>
              <w:t>e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70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Concerne les services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9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Date version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F21581" w:rsidRDefault="00F21581" w:rsidP="00886985">
      <w:pPr>
        <w:rPr>
          <w:rFonts w:asciiTheme="minorHAnsi" w:hAnsiTheme="minorHAnsi" w:cstheme="minorHAnsi"/>
          <w:szCs w:val="12"/>
        </w:rPr>
      </w:pPr>
    </w:p>
    <w:tbl>
      <w:tblPr>
        <w:tblStyle w:val="Grilledutableau"/>
        <w:tblpPr w:leftFromText="141" w:rightFromText="141" w:vertAnchor="text" w:horzAnchor="margin" w:tblpY="11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4A2DC4" w:rsidTr="004A2DC4">
        <w:trPr>
          <w:trHeight w:val="416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Validé le</w:t>
            </w: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Par</w:t>
            </w:r>
          </w:p>
        </w:tc>
      </w:tr>
      <w:tr w:rsidR="004A2DC4" w:rsidTr="004A2DC4">
        <w:trPr>
          <w:trHeight w:val="403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886985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Rdv JC Picot</w:t>
      </w: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Sur un plan pratique : Rdv du 27-10-2016 à 14 h30</w:t>
      </w: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Règlement : Zeta devra verser ?</w:t>
      </w: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Sur un plan pratique : </w:t>
      </w: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Virement possible ? </w:t>
      </w: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62B" w:rsidRDefault="00B0162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Montant d</w:t>
      </w:r>
      <w:r w:rsidR="00031072">
        <w:rPr>
          <w:rFonts w:asciiTheme="minorHAnsi" w:hAnsiTheme="minorHAnsi" w:cstheme="minorHAnsi"/>
          <w:szCs w:val="12"/>
        </w:rPr>
        <w:t>es honoraires de commercialisati</w:t>
      </w:r>
      <w:r>
        <w:rPr>
          <w:rFonts w:asciiTheme="minorHAnsi" w:hAnsiTheme="minorHAnsi" w:cstheme="minorHAnsi"/>
          <w:szCs w:val="12"/>
        </w:rPr>
        <w:t xml:space="preserve">on ? </w:t>
      </w:r>
    </w:p>
    <w:p w:rsidR="00574764" w:rsidRDefault="0057476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574764" w:rsidRPr="007B0EDF" w:rsidRDefault="00574764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Document nécessaire à la signature ? </w:t>
      </w:r>
      <w:bookmarkStart w:id="0" w:name="_GoBack"/>
      <w:bookmarkEnd w:id="0"/>
    </w:p>
    <w:sectPr w:rsidR="00574764" w:rsidRPr="007B0EDF" w:rsidSect="004A2DC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567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62B" w:rsidRDefault="00B0162B" w:rsidP="00D40449">
      <w:r>
        <w:separator/>
      </w:r>
    </w:p>
  </w:endnote>
  <w:endnote w:type="continuationSeparator" w:id="0">
    <w:p w:rsidR="00B0162B" w:rsidRDefault="00B0162B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81" w:rsidRPr="00F21581" w:rsidRDefault="00F21581" w:rsidP="007B0EDF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begin"/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instrText xml:space="preserve"> FILENAME  \p  \* MERGEFORMAT </w:instrTex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separate"/>
    </w:r>
    <w:r w:rsidR="009B20FC">
      <w:rPr>
        <w:rFonts w:asciiTheme="minorHAnsi" w:eastAsia="Times New Roman" w:hAnsiTheme="minorHAnsi" w:cstheme="minorHAnsi"/>
        <w:b/>
        <w:bCs/>
        <w:noProof/>
        <w:color w:val="808080"/>
        <w:sz w:val="16"/>
        <w:szCs w:val="16"/>
      </w:rPr>
      <w:t>U:\AUDITECH Innovations\Gestion\IMMOBILIER BOOS CAP TERRAIN\NOTAIRE\19-10-2016 RDV JC PICOT.docx</w: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9B20F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62B" w:rsidRDefault="00B0162B" w:rsidP="00D40449">
      <w:r>
        <w:separator/>
      </w:r>
    </w:p>
  </w:footnote>
  <w:footnote w:type="continuationSeparator" w:id="0">
    <w:p w:rsidR="00B0162B" w:rsidRDefault="00B0162B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4" w:rsidRDefault="009B20FC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F" w:rsidRDefault="007B0EDF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385C23E3" wp14:editId="41D99DA9">
          <wp:simplePos x="0" y="0"/>
          <wp:positionH relativeFrom="column">
            <wp:posOffset>-69215</wp:posOffset>
          </wp:positionH>
          <wp:positionV relativeFrom="paragraph">
            <wp:posOffset>-55245</wp:posOffset>
          </wp:positionV>
          <wp:extent cx="1914525" cy="684530"/>
          <wp:effectExtent l="0" t="0" r="9525" b="1270"/>
          <wp:wrapNone/>
          <wp:docPr id="6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EDF" w:rsidRDefault="009B20FC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9" type="#_x0000_t75" style="position:absolute;left:0;text-align:left;margin-left:259.95pt;margin-top:280.3pt;width:356.4pt;height:356.4pt;rotation:-1118803fd;z-index:-251650048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  <w:r w:rsidR="007B0EDF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</w:p>
  <w:p w:rsidR="006E7CC4" w:rsidRPr="007B0EDF" w:rsidRDefault="007B0EDF" w:rsidP="007B0EDF">
    <w:pPr>
      <w:keepNext/>
      <w:tabs>
        <w:tab w:val="center" w:pos="5103"/>
      </w:tabs>
      <w:ind w:left="-142"/>
      <w:outlineLvl w:val="4"/>
      <w:rPr>
        <w:rFonts w:asciiTheme="minorHAnsi" w:eastAsia="Times New Roman" w:hAnsiTheme="minorHAnsi" w:cs="Tahoma"/>
        <w:b/>
        <w:bCs/>
        <w:u w:val="single"/>
        <w:lang w:val="en-US"/>
      </w:rPr>
    </w:pP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u w:val="single"/>
        <w:lang w:val="en-US"/>
      </w:rPr>
      <w:t>NOTE INTERNE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92" w:rsidRPr="003B0692" w:rsidRDefault="009B20FC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548224A0" wp14:editId="1FC3EBDD">
          <wp:extent cx="1914525" cy="684653"/>
          <wp:effectExtent l="19050" t="0" r="9525" b="0"/>
          <wp:docPr id="7" name="Image 7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2B"/>
    <w:rsid w:val="00000229"/>
    <w:rsid w:val="00031072"/>
    <w:rsid w:val="0010185A"/>
    <w:rsid w:val="00115178"/>
    <w:rsid w:val="001539F8"/>
    <w:rsid w:val="001C0DCB"/>
    <w:rsid w:val="001D2C1C"/>
    <w:rsid w:val="00314852"/>
    <w:rsid w:val="0031545E"/>
    <w:rsid w:val="00322BB3"/>
    <w:rsid w:val="003573FF"/>
    <w:rsid w:val="004A2DC4"/>
    <w:rsid w:val="004B77B3"/>
    <w:rsid w:val="004C5A8C"/>
    <w:rsid w:val="00554137"/>
    <w:rsid w:val="00572494"/>
    <w:rsid w:val="00574764"/>
    <w:rsid w:val="006619A5"/>
    <w:rsid w:val="007965D4"/>
    <w:rsid w:val="007A3D5C"/>
    <w:rsid w:val="007B0EDF"/>
    <w:rsid w:val="007C7E20"/>
    <w:rsid w:val="00862B77"/>
    <w:rsid w:val="00886985"/>
    <w:rsid w:val="008D565F"/>
    <w:rsid w:val="00915A08"/>
    <w:rsid w:val="009272BB"/>
    <w:rsid w:val="00986C53"/>
    <w:rsid w:val="009A7DA8"/>
    <w:rsid w:val="009B20FC"/>
    <w:rsid w:val="00A133FC"/>
    <w:rsid w:val="00AB053E"/>
    <w:rsid w:val="00B0162B"/>
    <w:rsid w:val="00B33977"/>
    <w:rsid w:val="00BE7CBE"/>
    <w:rsid w:val="00BF0B35"/>
    <w:rsid w:val="00C43CAD"/>
    <w:rsid w:val="00D40449"/>
    <w:rsid w:val="00E2065C"/>
    <w:rsid w:val="00E8115B"/>
    <w:rsid w:val="00F21581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5688B98-5C11-4A27-81A3-9406BCB0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BE7CB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Trame%20note%20interne%20V03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402DD-B6C2-4A47-8DE9-933CD8AF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note interne V03-2016.dotx</Template>
  <TotalTime>83</TotalTime>
  <Pages>1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2</cp:revision>
  <cp:lastPrinted>2016-10-19T11:03:00Z</cp:lastPrinted>
  <dcterms:created xsi:type="dcterms:W3CDTF">2016-10-19T09:41:00Z</dcterms:created>
  <dcterms:modified xsi:type="dcterms:W3CDTF">2016-10-19T11:04:00Z</dcterms:modified>
</cp:coreProperties>
</file>